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B6D17" w14:textId="189FBBBA" w:rsidR="004E79A6" w:rsidRDefault="00ED3604" w:rsidP="00ED3604">
      <w:pPr>
        <w:jc w:val="center"/>
        <w:rPr>
          <w:rFonts w:ascii="Times New Roman" w:hAnsi="Times New Roman" w:cs="Times New Roman"/>
        </w:rPr>
      </w:pPr>
      <w:r>
        <w:rPr>
          <w:rFonts w:ascii="Times New Roman" w:hAnsi="Times New Roman" w:cs="Times New Roman"/>
          <w:b/>
          <w:bCs/>
        </w:rPr>
        <w:t>The Best Teacher (Psalm 119:33-40)</w:t>
      </w:r>
    </w:p>
    <w:p w14:paraId="42F1936E" w14:textId="48B1BA07" w:rsidR="00ED3604" w:rsidRDefault="00ED3604" w:rsidP="00ED3604">
      <w:pPr>
        <w:rPr>
          <w:rFonts w:ascii="Times New Roman" w:hAnsi="Times New Roman" w:cs="Times New Roman"/>
        </w:rPr>
      </w:pPr>
    </w:p>
    <w:p w14:paraId="2057A03D" w14:textId="2A93452F" w:rsidR="00246541" w:rsidRDefault="00ED3604" w:rsidP="00302CDD">
      <w:pPr>
        <w:jc w:val="both"/>
        <w:rPr>
          <w:rFonts w:ascii="Times New Roman" w:hAnsi="Times New Roman" w:cs="Times New Roman"/>
        </w:rPr>
      </w:pPr>
      <w:r>
        <w:rPr>
          <w:rFonts w:ascii="Times New Roman" w:hAnsi="Times New Roman" w:cs="Times New Roman"/>
        </w:rPr>
        <w:tab/>
      </w:r>
      <w:r w:rsidR="00806955">
        <w:rPr>
          <w:rFonts w:ascii="Times New Roman" w:hAnsi="Times New Roman" w:cs="Times New Roman"/>
        </w:rPr>
        <w:t xml:space="preserve">Our best teacher is our Creator Lord God. Greetings to you dear brothers and sisters as we rejoice in the return of our Sunday School </w:t>
      </w:r>
      <w:r w:rsidR="00302CDD">
        <w:rPr>
          <w:rFonts w:ascii="Times New Roman" w:hAnsi="Times New Roman" w:cs="Times New Roman"/>
        </w:rPr>
        <w:t>children for</w:t>
      </w:r>
      <w:r w:rsidR="00806955">
        <w:rPr>
          <w:rFonts w:ascii="Times New Roman" w:hAnsi="Times New Roman" w:cs="Times New Roman"/>
        </w:rPr>
        <w:t xml:space="preserve"> this new academic year. Taking that into consideration, today’s sermon subject has to do with teaching and learning. Who is the True Teacher, and what does He teach? These questions themselves are today scrutinized, and many people have already abandoned their Creator to follow other teachers. Our purpose for today is to establish the fact that our best teacher is not a human being, time, or life itself, but rather is the Source of life, the Creator of time, the Creator and Fashioner of </w:t>
      </w:r>
      <w:r w:rsidR="00246541">
        <w:rPr>
          <w:rFonts w:ascii="Times New Roman" w:hAnsi="Times New Roman" w:cs="Times New Roman"/>
        </w:rPr>
        <w:t>All Mankind. Again, I want to reiterate: our best teacher is our Creator Lord God. Let’s speak, then, about His various teaching abilities.</w:t>
      </w:r>
    </w:p>
    <w:p w14:paraId="653A7AED" w14:textId="5A9ADD53" w:rsidR="00ED3604" w:rsidRDefault="00246541" w:rsidP="00302CDD">
      <w:pPr>
        <w:jc w:val="both"/>
        <w:rPr>
          <w:rFonts w:ascii="Times New Roman" w:hAnsi="Times New Roman" w:cs="Times New Roman"/>
        </w:rPr>
      </w:pPr>
      <w:r>
        <w:rPr>
          <w:rFonts w:ascii="Times New Roman" w:hAnsi="Times New Roman" w:cs="Times New Roman"/>
        </w:rPr>
        <w:tab/>
        <w:t xml:space="preserve">God’s lessons, if we humbly learn them, lead us to spiritual growth. As we said above, God is the best teacher because His lessons and abilities are genuine and the best in the whole universe. We can discern the Lord’s abilities through the requests of the Psalmist: God can teach us </w:t>
      </w:r>
      <w:r w:rsidR="0009515A">
        <w:rPr>
          <w:rFonts w:ascii="Times New Roman" w:hAnsi="Times New Roman" w:cs="Times New Roman"/>
        </w:rPr>
        <w:t xml:space="preserve">the way of his statutes and help us to keep them consistently. He can give us understanding and the ability to observe His Law carefully. </w:t>
      </w:r>
      <w:r w:rsidR="0055019F">
        <w:rPr>
          <w:rFonts w:ascii="Times New Roman" w:hAnsi="Times New Roman" w:cs="Times New Roman"/>
        </w:rPr>
        <w:t xml:space="preserve">He can lead us in His Word and in a generous lifestyle. He can teach us what things are vain and what are important, spiritually beneficial, and valuable in this life. </w:t>
      </w:r>
      <w:r w:rsidR="000D1896">
        <w:rPr>
          <w:rFonts w:ascii="Times New Roman" w:hAnsi="Times New Roman" w:cs="Times New Roman"/>
        </w:rPr>
        <w:t xml:space="preserve">He can back up His promises that he has made about us (who are His people). He can take away any reproach or shame that </w:t>
      </w:r>
      <w:r w:rsidR="007A2D33">
        <w:rPr>
          <w:rFonts w:ascii="Times New Roman" w:hAnsi="Times New Roman" w:cs="Times New Roman"/>
        </w:rPr>
        <w:t>we have</w:t>
      </w:r>
      <w:r w:rsidR="000D1896">
        <w:rPr>
          <w:rFonts w:ascii="Times New Roman" w:hAnsi="Times New Roman" w:cs="Times New Roman"/>
        </w:rPr>
        <w:t xml:space="preserve"> been carrying around because of sin. He can sustain us with His commandments because they are just and right directions. It is clear that God is the best teacher because of His identity – because of who He is.</w:t>
      </w:r>
    </w:p>
    <w:p w14:paraId="41E93262" w14:textId="2ABD38CF" w:rsidR="000D1896" w:rsidRDefault="000D1896" w:rsidP="00302CDD">
      <w:pPr>
        <w:jc w:val="both"/>
        <w:rPr>
          <w:rFonts w:ascii="Times New Roman" w:hAnsi="Times New Roman" w:cs="Times New Roman"/>
        </w:rPr>
      </w:pPr>
      <w:r>
        <w:rPr>
          <w:rFonts w:ascii="Times New Roman" w:hAnsi="Times New Roman" w:cs="Times New Roman"/>
        </w:rPr>
        <w:tab/>
        <w:t xml:space="preserve">Someone once wrote, </w:t>
      </w:r>
      <w:r w:rsidRPr="000D1896">
        <w:rPr>
          <w:rFonts w:ascii="Times New Roman" w:hAnsi="Times New Roman" w:cs="Times New Roman"/>
          <w:i/>
          <w:iCs/>
        </w:rPr>
        <w:t xml:space="preserve">“Truly </w:t>
      </w:r>
      <w:r w:rsidR="00302CDD">
        <w:rPr>
          <w:rFonts w:ascii="Times New Roman" w:hAnsi="Times New Roman" w:cs="Times New Roman"/>
          <w:i/>
          <w:iCs/>
        </w:rPr>
        <w:t xml:space="preserve">the </w:t>
      </w:r>
      <w:r w:rsidRPr="000D1896">
        <w:rPr>
          <w:rFonts w:ascii="Times New Roman" w:hAnsi="Times New Roman" w:cs="Times New Roman"/>
          <w:i/>
          <w:iCs/>
        </w:rPr>
        <w:t>fine</w:t>
      </w:r>
      <w:r w:rsidR="00302CDD">
        <w:rPr>
          <w:rFonts w:ascii="Times New Roman" w:hAnsi="Times New Roman" w:cs="Times New Roman"/>
          <w:i/>
          <w:iCs/>
        </w:rPr>
        <w:t>st</w:t>
      </w:r>
      <w:r w:rsidRPr="000D1896">
        <w:rPr>
          <w:rFonts w:ascii="Times New Roman" w:hAnsi="Times New Roman" w:cs="Times New Roman"/>
          <w:i/>
          <w:iCs/>
        </w:rPr>
        <w:t xml:space="preserve"> teachers of all time have the same characteristics. Indeed, today as in the past, the only reliable marks of great teaching personalities are the rich qualities of their interior selves.”</w:t>
      </w:r>
      <w:r w:rsidR="00102FC2">
        <w:rPr>
          <w:rFonts w:ascii="Times New Roman" w:hAnsi="Times New Roman" w:cs="Times New Roman"/>
        </w:rPr>
        <w:t xml:space="preserve"> (Interior selves can also mean faith-walk or spiritual life). </w:t>
      </w:r>
    </w:p>
    <w:p w14:paraId="3DC2786B" w14:textId="6AB79CD1" w:rsidR="00102FC2" w:rsidRDefault="00102FC2" w:rsidP="00302CDD">
      <w:pPr>
        <w:jc w:val="both"/>
        <w:rPr>
          <w:rFonts w:ascii="Times New Roman" w:hAnsi="Times New Roman" w:cs="Times New Roman"/>
        </w:rPr>
      </w:pPr>
      <w:r>
        <w:rPr>
          <w:rFonts w:ascii="Times New Roman" w:hAnsi="Times New Roman" w:cs="Times New Roman"/>
        </w:rPr>
        <w:tab/>
        <w:t xml:space="preserve">Since God is perfect in Goodness, Truth and Love, it is not hard to see why He is the best teacher. A (real/good) teacher must be able to use various tools in teaching – the Lord uses multiple means to teach you. A teacher must be patient – God is always patiently waiting. A teacher must know his or her students – God knows us better than we know ourselves. A teacher knows how to guide students and to impress upon their minds the subjects of the day – God also knows how to impress His Word upon our </w:t>
      </w:r>
      <w:r w:rsidR="007A2D33">
        <w:rPr>
          <w:rFonts w:ascii="Times New Roman" w:hAnsi="Times New Roman" w:cs="Times New Roman"/>
        </w:rPr>
        <w:t>hearts if</w:t>
      </w:r>
      <w:r>
        <w:rPr>
          <w:rFonts w:ascii="Times New Roman" w:hAnsi="Times New Roman" w:cs="Times New Roman"/>
        </w:rPr>
        <w:t xml:space="preserve"> we are open to His education. </w:t>
      </w:r>
    </w:p>
    <w:p w14:paraId="28C4E991" w14:textId="2DF0ECCF" w:rsidR="00102FC2" w:rsidRDefault="00102FC2" w:rsidP="00302CDD">
      <w:pPr>
        <w:jc w:val="both"/>
        <w:rPr>
          <w:rFonts w:ascii="Times New Roman" w:hAnsi="Times New Roman" w:cs="Times New Roman"/>
        </w:rPr>
      </w:pPr>
      <w:r>
        <w:rPr>
          <w:rFonts w:ascii="Times New Roman" w:hAnsi="Times New Roman" w:cs="Times New Roman"/>
        </w:rPr>
        <w:tab/>
        <w:t>Therefore, as students return to their studies in this season, it is important to remember that the Best Teacher is always present to teach and lead us, if we pay attention to Him. God’s lessons, if we humbly learn them, lead us to spiritual growth.</w:t>
      </w:r>
    </w:p>
    <w:p w14:paraId="0EB97B20" w14:textId="18EE4FF5" w:rsidR="00102FC2" w:rsidRPr="00102FC2" w:rsidRDefault="00102FC2" w:rsidP="00302CDD">
      <w:pPr>
        <w:jc w:val="both"/>
        <w:rPr>
          <w:rFonts w:ascii="Times New Roman" w:hAnsi="Times New Roman" w:cs="Times New Roman"/>
        </w:rPr>
      </w:pPr>
      <w:r>
        <w:rPr>
          <w:rFonts w:ascii="Times New Roman" w:hAnsi="Times New Roman" w:cs="Times New Roman"/>
        </w:rPr>
        <w:tab/>
        <w:t>Our best teacher is our Creator Lord God. May our desire always be to learn from Him. May the Lord bless you all. Amen.</w:t>
      </w:r>
    </w:p>
    <w:p w14:paraId="77F24D84" w14:textId="64DDD950" w:rsidR="000D1896" w:rsidRPr="000D1896" w:rsidRDefault="00102FC2" w:rsidP="00302CDD">
      <w:pPr>
        <w:jc w:val="both"/>
        <w:rPr>
          <w:rFonts w:ascii="Times New Roman" w:hAnsi="Times New Roman" w:cs="Times New Roman"/>
        </w:rPr>
      </w:pPr>
      <w:r>
        <w:rPr>
          <w:rFonts w:ascii="Times New Roman" w:hAnsi="Times New Roman" w:cs="Times New Roman"/>
        </w:rPr>
        <w:tab/>
      </w:r>
    </w:p>
    <w:sectPr w:rsidR="000D1896" w:rsidRPr="000D1896" w:rsidSect="00CD5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604"/>
    <w:rsid w:val="000465B4"/>
    <w:rsid w:val="00075156"/>
    <w:rsid w:val="0009515A"/>
    <w:rsid w:val="000B793D"/>
    <w:rsid w:val="000C3B08"/>
    <w:rsid w:val="000D1896"/>
    <w:rsid w:val="000F1B8A"/>
    <w:rsid w:val="00102FC2"/>
    <w:rsid w:val="001B7A89"/>
    <w:rsid w:val="001C08E4"/>
    <w:rsid w:val="00246541"/>
    <w:rsid w:val="00302CDD"/>
    <w:rsid w:val="003E1F5C"/>
    <w:rsid w:val="0054762F"/>
    <w:rsid w:val="0055019F"/>
    <w:rsid w:val="007A2D33"/>
    <w:rsid w:val="00806955"/>
    <w:rsid w:val="00814068"/>
    <w:rsid w:val="008717D4"/>
    <w:rsid w:val="009F15D5"/>
    <w:rsid w:val="00A903C1"/>
    <w:rsid w:val="00B55082"/>
    <w:rsid w:val="00CB1156"/>
    <w:rsid w:val="00CD5784"/>
    <w:rsid w:val="00EA5C3C"/>
    <w:rsid w:val="00ED3604"/>
    <w:rsid w:val="00F850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D9148"/>
  <w15:chartTrackingRefBased/>
  <w15:docId w15:val="{5B21ABCE-94D2-7E44-BC0A-0BC4EEF6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Margaret Rassam</cp:lastModifiedBy>
  <cp:revision>2</cp:revision>
  <dcterms:created xsi:type="dcterms:W3CDTF">2020-09-11T17:39:00Z</dcterms:created>
  <dcterms:modified xsi:type="dcterms:W3CDTF">2020-09-11T17:39:00Z</dcterms:modified>
</cp:coreProperties>
</file>